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29E4" w14:textId="77777777" w:rsidR="006E4A9E" w:rsidRPr="006E4A9E" w:rsidRDefault="006E4A9E" w:rsidP="006E4A9E">
      <w:pPr>
        <w:spacing w:line="500" w:lineRule="exact"/>
        <w:jc w:val="center"/>
        <w:rPr>
          <w:rFonts w:ascii="Arial" w:eastAsia="仿宋_GB2312" w:hAnsi="Arial" w:cs="Arial"/>
          <w:b/>
          <w:sz w:val="36"/>
          <w:szCs w:val="36"/>
        </w:rPr>
      </w:pPr>
    </w:p>
    <w:p w14:paraId="512AF31B" w14:textId="77777777" w:rsidR="006E4A9E" w:rsidRPr="006E4A9E" w:rsidRDefault="006E4A9E" w:rsidP="006E4A9E">
      <w:pPr>
        <w:spacing w:line="500" w:lineRule="exact"/>
        <w:jc w:val="center"/>
        <w:rPr>
          <w:rFonts w:ascii="方正小标宋_GBK" w:eastAsia="方正小标宋_GBK" w:hAnsi="Arial" w:cs="Arial" w:hint="eastAsia"/>
          <w:b/>
          <w:sz w:val="36"/>
          <w:szCs w:val="36"/>
        </w:rPr>
      </w:pPr>
      <w:r w:rsidRPr="006E4A9E">
        <w:rPr>
          <w:rFonts w:ascii="方正小标宋_GBK" w:eastAsia="方正小标宋_GBK" w:hAnsi="Arial" w:cs="Arial" w:hint="eastAsia"/>
          <w:b/>
          <w:sz w:val="36"/>
          <w:szCs w:val="36"/>
        </w:rPr>
        <w:t>2022年山东省综合评价招生报考材料真实性承诺书</w:t>
      </w:r>
    </w:p>
    <w:p w14:paraId="77BD467F" w14:textId="77777777" w:rsidR="006E4A9E" w:rsidRPr="006E4A9E" w:rsidRDefault="006E4A9E" w:rsidP="006E4A9E">
      <w:pPr>
        <w:spacing w:line="500" w:lineRule="exact"/>
        <w:jc w:val="center"/>
        <w:rPr>
          <w:rFonts w:ascii="Arial" w:eastAsia="仿宋_GB2312" w:hAnsi="Arial" w:cs="Arial"/>
          <w:b/>
          <w:sz w:val="32"/>
          <w:szCs w:val="32"/>
        </w:rPr>
      </w:pPr>
    </w:p>
    <w:p w14:paraId="3346615C" w14:textId="77777777" w:rsidR="006E4A9E" w:rsidRPr="006E4A9E" w:rsidRDefault="006E4A9E" w:rsidP="006E4A9E">
      <w:pPr>
        <w:spacing w:line="500" w:lineRule="exact"/>
        <w:jc w:val="center"/>
        <w:rPr>
          <w:rFonts w:ascii="Arial" w:eastAsia="仿宋_GB2312" w:hAnsi="Arial" w:cs="Arial"/>
          <w:b/>
          <w:sz w:val="32"/>
          <w:szCs w:val="32"/>
        </w:rPr>
      </w:pPr>
    </w:p>
    <w:p w14:paraId="2E11DD91" w14:textId="77777777" w:rsidR="006E4A9E" w:rsidRPr="006E4A9E" w:rsidRDefault="006E4A9E" w:rsidP="006E4A9E">
      <w:pPr>
        <w:spacing w:beforeLines="50" w:before="156" w:afterLines="50" w:after="156" w:line="500" w:lineRule="exact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/>
          <w:sz w:val="28"/>
          <w:szCs w:val="28"/>
        </w:rPr>
        <w:t>哈尔滨工业大学（威海）：</w:t>
      </w:r>
    </w:p>
    <w:p w14:paraId="7E6DC0AA" w14:textId="77777777" w:rsidR="006E4A9E" w:rsidRPr="006E4A9E" w:rsidRDefault="006E4A9E" w:rsidP="006E4A9E">
      <w:pPr>
        <w:spacing w:beforeLines="50" w:before="156" w:afterLines="50" w:after="156" w:line="50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/>
          <w:sz w:val="28"/>
          <w:szCs w:val="28"/>
        </w:rPr>
        <w:t>本人</w:t>
      </w:r>
      <w:r w:rsidRPr="006E4A9E">
        <w:rPr>
          <w:rFonts w:ascii="仿宋" w:eastAsia="仿宋" w:hAnsi="仿宋" w:cs="Arial"/>
          <w:sz w:val="28"/>
          <w:szCs w:val="28"/>
          <w:u w:val="single"/>
        </w:rPr>
        <w:t xml:space="preserve">        </w:t>
      </w:r>
      <w:r w:rsidRPr="006E4A9E">
        <w:rPr>
          <w:rFonts w:ascii="仿宋" w:eastAsia="仿宋" w:hAnsi="仿宋" w:cs="Arial"/>
          <w:sz w:val="28"/>
          <w:szCs w:val="28"/>
        </w:rPr>
        <w:t>，身份证号：</w:t>
      </w:r>
      <w:r w:rsidRPr="006E4A9E">
        <w:rPr>
          <w:rFonts w:ascii="仿宋" w:eastAsia="仿宋" w:hAnsi="仿宋" w:cs="Arial"/>
          <w:sz w:val="28"/>
          <w:szCs w:val="28"/>
          <w:u w:val="single"/>
        </w:rPr>
        <w:t xml:space="preserve">                    </w:t>
      </w:r>
      <w:r w:rsidRPr="006E4A9E">
        <w:rPr>
          <w:rFonts w:ascii="仿宋" w:eastAsia="仿宋" w:hAnsi="仿宋" w:cs="Arial"/>
          <w:sz w:val="28"/>
          <w:szCs w:val="28"/>
        </w:rPr>
        <w:t>，自愿参加哈尔滨工业大学（威海）202</w:t>
      </w:r>
      <w:r w:rsidRPr="006E4A9E">
        <w:rPr>
          <w:rFonts w:ascii="仿宋" w:eastAsia="仿宋" w:hAnsi="仿宋" w:cs="Arial" w:hint="eastAsia"/>
          <w:sz w:val="28"/>
          <w:szCs w:val="28"/>
        </w:rPr>
        <w:t>2</w:t>
      </w:r>
      <w:r w:rsidRPr="006E4A9E">
        <w:rPr>
          <w:rFonts w:ascii="仿宋" w:eastAsia="仿宋" w:hAnsi="仿宋" w:cs="Arial"/>
          <w:sz w:val="28"/>
          <w:szCs w:val="28"/>
        </w:rPr>
        <w:t>年综合评价招生考试，已认真阅读《哈尔滨工业大学（威海）202</w:t>
      </w:r>
      <w:r w:rsidRPr="006E4A9E">
        <w:rPr>
          <w:rFonts w:ascii="仿宋" w:eastAsia="仿宋" w:hAnsi="仿宋" w:cs="Arial" w:hint="eastAsia"/>
          <w:sz w:val="28"/>
          <w:szCs w:val="28"/>
        </w:rPr>
        <w:t>2</w:t>
      </w:r>
      <w:r w:rsidRPr="006E4A9E">
        <w:rPr>
          <w:rFonts w:ascii="仿宋" w:eastAsia="仿宋" w:hAnsi="仿宋" w:cs="Arial"/>
          <w:sz w:val="28"/>
          <w:szCs w:val="28"/>
        </w:rPr>
        <w:t>年综合评价招生章程》，并按照相应报考条件进行申报，同时知晓《国家教育考试违规处理办法》（教育部令第33号）和《普通高等学校招生违规行为处理暂行办法》（教育部令第36号）的有关规定。</w:t>
      </w:r>
    </w:p>
    <w:p w14:paraId="5385346A" w14:textId="77777777" w:rsidR="006E4A9E" w:rsidRPr="006E4A9E" w:rsidRDefault="006E4A9E" w:rsidP="006E4A9E">
      <w:pPr>
        <w:spacing w:beforeLines="50" w:before="156" w:afterLines="50" w:after="156" w:line="50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/>
          <w:sz w:val="28"/>
          <w:szCs w:val="28"/>
        </w:rPr>
        <w:t>本人确认知晓若在</w:t>
      </w:r>
      <w:proofErr w:type="gramStart"/>
      <w:r w:rsidRPr="006E4A9E">
        <w:rPr>
          <w:rFonts w:ascii="仿宋" w:eastAsia="仿宋" w:hAnsi="仿宋" w:cs="Arial"/>
          <w:sz w:val="28"/>
          <w:szCs w:val="28"/>
        </w:rPr>
        <w:t>提前批被贵校</w:t>
      </w:r>
      <w:proofErr w:type="gramEnd"/>
      <w:r w:rsidRPr="006E4A9E">
        <w:rPr>
          <w:rFonts w:ascii="仿宋" w:eastAsia="仿宋" w:hAnsi="仿宋" w:cs="Arial"/>
          <w:sz w:val="28"/>
          <w:szCs w:val="28"/>
        </w:rPr>
        <w:t>综合评价招生录取，将不再被其他院校录取，也无法参加山东省统一高考后续批次录取。</w:t>
      </w:r>
    </w:p>
    <w:p w14:paraId="3838ADAF" w14:textId="77777777" w:rsidR="006E4A9E" w:rsidRPr="006E4A9E" w:rsidRDefault="006E4A9E" w:rsidP="006E4A9E">
      <w:pPr>
        <w:spacing w:beforeLines="50" w:before="156" w:afterLines="50" w:after="156" w:line="50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/>
          <w:sz w:val="28"/>
          <w:szCs w:val="28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14:paraId="716BF0FB" w14:textId="77777777" w:rsidR="006E4A9E" w:rsidRPr="006E4A9E" w:rsidRDefault="006E4A9E" w:rsidP="006E4A9E">
      <w:pPr>
        <w:spacing w:beforeLines="50" w:before="156" w:afterLines="50" w:after="156" w:line="500" w:lineRule="exact"/>
        <w:rPr>
          <w:rFonts w:ascii="仿宋" w:eastAsia="仿宋" w:hAnsi="仿宋" w:cs="Arial"/>
          <w:sz w:val="28"/>
          <w:szCs w:val="28"/>
        </w:rPr>
      </w:pPr>
    </w:p>
    <w:p w14:paraId="5508C84A" w14:textId="77777777" w:rsidR="006E4A9E" w:rsidRPr="006E4A9E" w:rsidRDefault="006E4A9E" w:rsidP="006E4A9E">
      <w:pPr>
        <w:spacing w:beforeLines="100" w:before="312" w:afterLines="100" w:after="312" w:line="500" w:lineRule="exact"/>
        <w:ind w:firstLineChars="1100" w:firstLine="3080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/>
          <w:sz w:val="28"/>
          <w:szCs w:val="28"/>
        </w:rPr>
        <w:t>承诺人（签字）：</w:t>
      </w:r>
    </w:p>
    <w:p w14:paraId="4CF8A981" w14:textId="77777777" w:rsidR="006E4A9E" w:rsidRPr="006E4A9E" w:rsidRDefault="006E4A9E" w:rsidP="006E4A9E">
      <w:pPr>
        <w:tabs>
          <w:tab w:val="center" w:pos="4153"/>
        </w:tabs>
        <w:spacing w:beforeLines="100" w:before="312" w:afterLines="100" w:after="312" w:line="500" w:lineRule="exact"/>
        <w:ind w:firstLineChars="1100" w:firstLine="3080"/>
        <w:rPr>
          <w:rFonts w:ascii="仿宋" w:eastAsia="仿宋" w:hAnsi="仿宋" w:cs="Arial"/>
          <w:sz w:val="28"/>
          <w:szCs w:val="28"/>
        </w:rPr>
      </w:pPr>
      <w:r w:rsidRPr="006E4A9E">
        <w:rPr>
          <w:rFonts w:ascii="仿宋" w:eastAsia="仿宋" w:hAnsi="仿宋" w:cs="Arial" w:hint="eastAsia"/>
          <w:sz w:val="28"/>
          <w:szCs w:val="28"/>
          <w:lang w:eastAsia="zh-Hans"/>
        </w:rPr>
        <w:t>签署</w:t>
      </w:r>
      <w:r w:rsidRPr="006E4A9E">
        <w:rPr>
          <w:rFonts w:ascii="仿宋" w:eastAsia="仿宋" w:hAnsi="仿宋" w:cs="Arial"/>
          <w:sz w:val="28"/>
          <w:szCs w:val="28"/>
        </w:rPr>
        <w:t>日期：</w:t>
      </w:r>
      <w:r w:rsidRPr="006E4A9E">
        <w:rPr>
          <w:rFonts w:ascii="仿宋" w:eastAsia="仿宋" w:hAnsi="仿宋" w:cs="Arial"/>
          <w:sz w:val="28"/>
          <w:szCs w:val="28"/>
        </w:rPr>
        <w:tab/>
      </w:r>
    </w:p>
    <w:p w14:paraId="7A8BA5E8" w14:textId="77777777" w:rsidR="006E4A9E" w:rsidRPr="006E4A9E" w:rsidRDefault="006E4A9E" w:rsidP="006E4A9E">
      <w:pPr>
        <w:rPr>
          <w:rFonts w:ascii="仿宋" w:eastAsia="仿宋" w:hAnsi="仿宋" w:cs="Times New Roman"/>
          <w:szCs w:val="24"/>
        </w:rPr>
      </w:pPr>
    </w:p>
    <w:p w14:paraId="34D6CB94" w14:textId="77777777" w:rsidR="009622E3" w:rsidRPr="006E4A9E" w:rsidRDefault="009622E3">
      <w:pPr>
        <w:rPr>
          <w:rFonts w:ascii="仿宋" w:eastAsia="仿宋" w:hAnsi="仿宋"/>
        </w:rPr>
      </w:pPr>
    </w:p>
    <w:sectPr w:rsidR="009622E3" w:rsidRPr="006E4A9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4B52" w14:textId="77777777" w:rsidR="00BA26A6" w:rsidRDefault="00BA26A6" w:rsidP="006E4A9E">
      <w:r>
        <w:separator/>
      </w:r>
    </w:p>
  </w:endnote>
  <w:endnote w:type="continuationSeparator" w:id="0">
    <w:p w14:paraId="1215FA22" w14:textId="77777777" w:rsidR="00BA26A6" w:rsidRDefault="00BA26A6" w:rsidP="006E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ECB4" w14:textId="77777777" w:rsidR="00C15F79" w:rsidRDefault="00BA26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82935" wp14:editId="25C1B5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68B2A3" w14:textId="77777777" w:rsidR="00C15F79" w:rsidRDefault="00BA26A6">
                          <w:pPr>
                            <w:pStyle w:val="a5"/>
                            <w:rPr>
                              <w:rFonts w:ascii="Arial" w:eastAsia="仿宋_GB2312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仿宋_GB2312" w:hAnsi="Arial" w:cs="Arial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eastAsia="仿宋_GB2312" w:hAnsi="Arial" w:cs="Arial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eastAsia="仿宋_GB2312" w:hAnsi="Arial" w:cs="Arial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eastAsia="仿宋_GB2312" w:hAnsi="Arial" w:cs="Arial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仿宋_GB2312" w:hAnsi="Arial" w:cs="Arial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829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5A68B2A3" w14:textId="77777777" w:rsidR="00C15F79" w:rsidRDefault="00BA26A6">
                    <w:pPr>
                      <w:pStyle w:val="a5"/>
                      <w:rPr>
                        <w:rFonts w:ascii="Arial" w:eastAsia="仿宋_GB2312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仿宋_GB2312" w:hAnsi="Arial" w:cs="Arial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eastAsia="仿宋_GB2312" w:hAnsi="Arial" w:cs="Arial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Arial" w:eastAsia="仿宋_GB2312" w:hAnsi="Arial" w:cs="Arial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eastAsia="仿宋_GB2312" w:hAnsi="Arial" w:cs="Arial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仿宋_GB2312" w:hAnsi="Arial" w:cs="Arial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4478" w14:textId="77777777" w:rsidR="00BA26A6" w:rsidRDefault="00BA26A6" w:rsidP="006E4A9E">
      <w:r>
        <w:separator/>
      </w:r>
    </w:p>
  </w:footnote>
  <w:footnote w:type="continuationSeparator" w:id="0">
    <w:p w14:paraId="4E2B1F21" w14:textId="77777777" w:rsidR="00BA26A6" w:rsidRDefault="00BA26A6" w:rsidP="006E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A0"/>
    <w:rsid w:val="004C2BA0"/>
    <w:rsid w:val="006E4A9E"/>
    <w:rsid w:val="009622E3"/>
    <w:rsid w:val="00AD2B2B"/>
    <w:rsid w:val="00BA26A6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E9B5"/>
  <w15:chartTrackingRefBased/>
  <w15:docId w15:val="{DCF0D927-7883-48E9-A0F2-1EDD9DD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2022-04-21T08:34:00Z</dcterms:created>
  <dcterms:modified xsi:type="dcterms:W3CDTF">2022-04-21T08:36:00Z</dcterms:modified>
</cp:coreProperties>
</file>